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6" w:rsidRDefault="008B59E6">
      <w:r>
        <w:rPr>
          <w:rFonts w:ascii="Arial" w:hAnsi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559E41" wp14:editId="48A4E3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84400" cy="828000"/>
                <wp:effectExtent l="0" t="0" r="0" b="0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4400" cy="82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ACTIVITIES  </w:t>
                            </w:r>
                          </w:p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9E4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0;width:518.45pt;height:6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ACTIVITIES  </w:t>
                      </w:r>
                    </w:p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INTERNATIONAL RELATIONS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8B59E6" w:rsidTr="008B59E6">
        <w:trPr>
          <w:trHeight w:val="794"/>
        </w:trPr>
        <w:tc>
          <w:tcPr>
            <w:tcW w:w="3039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>Trainee: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 w:rsidP="008B59E6">
            <w:r w:rsidRPr="008B59E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  <w:r w:rsidRPr="008B59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day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>
            <w:r>
              <w:t>---------------------------------------</w:t>
            </w:r>
          </w:p>
        </w:tc>
      </w:tr>
    </w:tbl>
    <w:p w:rsidR="008B59E6" w:rsidRDefault="008B59E6"/>
    <w:p w:rsidR="008B59E6" w:rsidRPr="008B59E6" w:rsidRDefault="008B59E6" w:rsidP="008B59E6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8B59E6">
        <w:rPr>
          <w:rFonts w:ascii="Arial" w:hAnsi="Arial" w:cs="Arial"/>
          <w:b/>
          <w:sz w:val="20"/>
          <w:szCs w:val="20"/>
          <w:lang w:val="en-GB"/>
        </w:rPr>
        <w:t>Remarks for the supervisor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An important part of the education of the trainee is the certificate: "international relations".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Would you please be so kind as to certify the skills mentioned below.</w:t>
      </w:r>
    </w:p>
    <w:p w:rsidR="008B59E6" w:rsidRPr="00B11C64" w:rsidRDefault="008B59E6" w:rsidP="008B59E6">
      <w:pPr>
        <w:pStyle w:val="Geenafstand"/>
        <w:rPr>
          <w:lang w:val="en-GB"/>
        </w:rPr>
      </w:pPr>
    </w:p>
    <w:p w:rsidR="008B59E6" w:rsidRPr="00B11C64" w:rsidRDefault="00F11763">
      <w:pPr>
        <w:rPr>
          <w:rFonts w:ascii="Arial" w:hAnsi="Arial" w:cs="Arial"/>
          <w:sz w:val="20"/>
          <w:szCs w:val="20"/>
          <w:lang w:val="en-GB"/>
        </w:rPr>
      </w:pP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A26D" wp14:editId="55EA0803">
                <wp:simplePos x="0" y="0"/>
                <wp:positionH relativeFrom="column">
                  <wp:posOffset>3900805</wp:posOffset>
                </wp:positionH>
                <wp:positionV relativeFrom="paragraph">
                  <wp:posOffset>13335</wp:posOffset>
                </wp:positionV>
                <wp:extent cx="438150" cy="152400"/>
                <wp:effectExtent l="38100" t="0" r="0" b="38100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C9B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307.15pt;margin-top:1.0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" adj="10800" fillcolor="gray [1629]" strokecolor="black [3213]" strokeweight="2pt"/>
            </w:pict>
          </mc:Fallback>
        </mc:AlternateContent>
      </w: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D425" wp14:editId="5EC978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1475" cy="152400"/>
                <wp:effectExtent l="38100" t="0" r="9525" b="3810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E7AC" id="PIJL-OMLAAG 10" o:spid="_x0000_s1026" type="#_x0000_t67" style="position:absolute;margin-left:-21.95pt;margin-top:1.05pt;width:29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" adj="10800" fillcolor="gray [1629]" strokecolor="black [3213]" strokeweight="2pt">
                <w10:wrap anchorx="margin"/>
              </v:shape>
            </w:pict>
          </mc:Fallback>
        </mc:AlternateContent>
      </w:r>
      <w:r w:rsidR="00BC1F43"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6B4" wp14:editId="6CF9EC51">
                <wp:simplePos x="0" y="0"/>
                <wp:positionH relativeFrom="column">
                  <wp:posOffset>1795780</wp:posOffset>
                </wp:positionH>
                <wp:positionV relativeFrom="paragraph">
                  <wp:posOffset>22860</wp:posOffset>
                </wp:positionV>
                <wp:extent cx="476250" cy="161925"/>
                <wp:effectExtent l="38100" t="38100" r="19050" b="123825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4B4B" id="PIJL-OMLAAG 12" o:spid="_x0000_s1026" type="#_x0000_t67" style="position:absolute;margin-left:141.4pt;margin-top:1.8pt;width:37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" adj="10800" fillcolor="gray [1629]" strokecolor="black [3213]" strokeweight="2pt">
                <v:shadow on="t" color="black" opacity="26214f" origin="-.5,-.5" offset=".74836mm,.74836mm"/>
              </v:shape>
            </w:pict>
          </mc:Fallback>
        </mc:AlternateContent>
      </w:r>
      <w:r w:rsidR="00BC1F43" w:rsidRPr="00B11C64">
        <w:rPr>
          <w:rFonts w:ascii="Arial" w:hAnsi="Arial" w:cs="Arial"/>
          <w:b/>
          <w:sz w:val="20"/>
          <w:szCs w:val="20"/>
          <w:lang w:val="en-GB"/>
        </w:rPr>
        <w:t>Activities</w:t>
      </w:r>
      <w:r w:rsidR="00BC1F43" w:rsidRPr="00B11C64"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 w:rsidR="00BC1F43" w:rsidRPr="00B11C64">
        <w:rPr>
          <w:rFonts w:ascii="Arial" w:hAnsi="Arial" w:cs="Arial"/>
          <w:sz w:val="20"/>
          <w:szCs w:val="20"/>
          <w:lang w:val="en-GB"/>
        </w:rPr>
        <w:tab/>
      </w:r>
      <w:r w:rsidR="00BC1F43" w:rsidRPr="00B11C64">
        <w:rPr>
          <w:rFonts w:ascii="Arial" w:hAnsi="Arial" w:cs="Arial"/>
          <w:sz w:val="20"/>
          <w:szCs w:val="20"/>
          <w:lang w:val="en-GB"/>
        </w:rPr>
        <w:tab/>
      </w:r>
      <w:r w:rsidR="00BC1F43" w:rsidRPr="00B11C64">
        <w:rPr>
          <w:rFonts w:ascii="Arial" w:hAnsi="Arial" w:cs="Arial"/>
          <w:sz w:val="20"/>
          <w:szCs w:val="20"/>
          <w:lang w:val="en-GB"/>
        </w:rPr>
        <w:tab/>
      </w:r>
      <w:r w:rsidR="00BC1F43" w:rsidRPr="00B11C64"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  <w:r w:rsidRPr="00B11C64">
        <w:rPr>
          <w:rFonts w:ascii="Arial" w:hAnsi="Arial" w:cs="Arial"/>
          <w:b/>
          <w:sz w:val="20"/>
          <w:szCs w:val="20"/>
          <w:lang w:val="en-GB"/>
        </w:rPr>
        <w:t xml:space="preserve">           </w:t>
      </w:r>
      <w:r w:rsidR="00BC1F43" w:rsidRPr="00B11C64">
        <w:rPr>
          <w:rFonts w:ascii="Arial" w:hAnsi="Arial" w:cs="Arial"/>
          <w:b/>
          <w:sz w:val="20"/>
          <w:szCs w:val="20"/>
          <w:lang w:val="en-GB"/>
        </w:rPr>
        <w:t>Date</w:t>
      </w:r>
      <w:r w:rsidR="00BC1F43" w:rsidRPr="00B11C64">
        <w:rPr>
          <w:rFonts w:ascii="Arial" w:hAnsi="Arial" w:cs="Arial"/>
          <w:sz w:val="20"/>
          <w:szCs w:val="20"/>
          <w:lang w:val="en-GB"/>
        </w:rPr>
        <w:tab/>
      </w:r>
      <w:r w:rsidR="00BC1F43" w:rsidRPr="00B11C64">
        <w:rPr>
          <w:rFonts w:ascii="Arial" w:hAnsi="Arial" w:cs="Arial"/>
          <w:sz w:val="20"/>
          <w:szCs w:val="20"/>
          <w:lang w:val="en-GB"/>
        </w:rPr>
        <w:tab/>
      </w:r>
      <w:r w:rsidRPr="00B11C64">
        <w:rPr>
          <w:rFonts w:ascii="Arial" w:hAnsi="Arial" w:cs="Arial"/>
          <w:sz w:val="20"/>
          <w:szCs w:val="20"/>
          <w:lang w:val="en-GB"/>
        </w:rPr>
        <w:t xml:space="preserve">   </w:t>
      </w:r>
      <w:r w:rsidR="00BC1F43" w:rsidRPr="00B11C64">
        <w:rPr>
          <w:rFonts w:ascii="Arial" w:hAnsi="Arial" w:cs="Arial"/>
          <w:b/>
          <w:sz w:val="20"/>
          <w:szCs w:val="20"/>
          <w:lang w:val="en-GB"/>
        </w:rPr>
        <w:t>Signature</w:t>
      </w:r>
      <w:r w:rsidR="00BC1F43" w:rsidRPr="00B11C64"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792878" w:rsidRPr="00B11C64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B11C64">
        <w:rPr>
          <w:rFonts w:ascii="Arial" w:hAnsi="Arial" w:cs="Arial"/>
          <w:b/>
          <w:sz w:val="20"/>
          <w:szCs w:val="20"/>
          <w:lang w:val="en-GB"/>
        </w:rPr>
        <w:t xml:space="preserve">A: </w:t>
      </w:r>
      <w:r w:rsidR="00947B31" w:rsidRPr="00B11C64">
        <w:rPr>
          <w:rFonts w:ascii="Arial" w:hAnsi="Arial" w:cs="Arial"/>
          <w:b/>
          <w:sz w:val="20"/>
          <w:szCs w:val="20"/>
          <w:lang w:val="en-GB"/>
        </w:rPr>
        <w:t>Preparations of the assignment</w:t>
      </w:r>
    </w:p>
    <w:p w:rsidR="00F11763" w:rsidRPr="00B11C64" w:rsidRDefault="00947B31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On </w:t>
      </w:r>
      <w:r w:rsidR="00B11C64" w:rsidRPr="00B11C64">
        <w:rPr>
          <w:rFonts w:ascii="Arial" w:hAnsi="Arial" w:cs="Arial"/>
          <w:sz w:val="18"/>
          <w:szCs w:val="18"/>
          <w:lang w:val="en-GB"/>
        </w:rPr>
        <w:t>successful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 completion of the unit the trainee will be able to</w:t>
      </w:r>
      <w:r w:rsidR="00F11763" w:rsidRPr="00B11C64">
        <w:rPr>
          <w:rFonts w:ascii="Arial" w:hAnsi="Arial" w:cs="Arial"/>
          <w:sz w:val="18"/>
          <w:szCs w:val="18"/>
          <w:lang w:val="en-GB"/>
        </w:rPr>
        <w:t>: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pPr w:leftFromText="142" w:rightFromText="142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F11763" w:rsidRPr="00B11C64" w:rsidTr="004C33A6">
        <w:trPr>
          <w:trHeight w:val="413"/>
        </w:trPr>
        <w:tc>
          <w:tcPr>
            <w:tcW w:w="1943" w:type="dxa"/>
          </w:tcPr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B11C64" w:rsidTr="004C33A6">
        <w:trPr>
          <w:trHeight w:val="265"/>
        </w:trPr>
        <w:tc>
          <w:tcPr>
            <w:tcW w:w="1943" w:type="dxa"/>
          </w:tcPr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B11C64" w:rsidTr="004C33A6">
        <w:trPr>
          <w:trHeight w:val="245"/>
        </w:trPr>
        <w:tc>
          <w:tcPr>
            <w:tcW w:w="1943" w:type="dxa"/>
          </w:tcPr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B11C64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1.  Communicate with a person of a foreign company about 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his/her education, work and personal circumstances.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92878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2.  Communicate the differences and similarities in culture,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</w:t>
      </w:r>
      <w:r w:rsidR="00FD6EE0" w:rsidRPr="00B11C64">
        <w:rPr>
          <w:rFonts w:ascii="Arial" w:hAnsi="Arial" w:cs="Arial"/>
          <w:sz w:val="18"/>
          <w:szCs w:val="18"/>
          <w:lang w:val="en-GB"/>
        </w:rPr>
        <w:t>r</w:t>
      </w:r>
      <w:r w:rsidRPr="00B11C64">
        <w:rPr>
          <w:rFonts w:ascii="Arial" w:hAnsi="Arial" w:cs="Arial"/>
          <w:sz w:val="18"/>
          <w:szCs w:val="18"/>
          <w:lang w:val="en-GB"/>
        </w:rPr>
        <w:t>eligion, manners, and the recent past.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3.  Investigate in w</w:t>
      </w:r>
      <w:r w:rsidR="00B11C64">
        <w:rPr>
          <w:rFonts w:ascii="Arial" w:hAnsi="Arial" w:cs="Arial"/>
          <w:sz w:val="18"/>
          <w:szCs w:val="18"/>
          <w:lang w:val="en-GB"/>
        </w:rPr>
        <w:t>h</w:t>
      </w:r>
      <w:r w:rsidRPr="00B11C64">
        <w:rPr>
          <w:rFonts w:ascii="Arial" w:hAnsi="Arial" w:cs="Arial"/>
          <w:sz w:val="18"/>
          <w:szCs w:val="18"/>
          <w:lang w:val="en-GB"/>
        </w:rPr>
        <w:t>ich</w:t>
      </w:r>
      <w:r w:rsidR="00FD6EE0" w:rsidRPr="00B11C64">
        <w:rPr>
          <w:rFonts w:ascii="Arial" w:hAnsi="Arial" w:cs="Arial"/>
          <w:sz w:val="18"/>
          <w:szCs w:val="18"/>
          <w:lang w:val="en-GB"/>
        </w:rPr>
        <w:t xml:space="preserve"> t</w:t>
      </w:r>
      <w:r w:rsidR="00B11C64">
        <w:rPr>
          <w:rFonts w:ascii="Arial" w:hAnsi="Arial" w:cs="Arial"/>
          <w:sz w:val="18"/>
          <w:szCs w:val="18"/>
          <w:lang w:val="en-GB"/>
        </w:rPr>
        <w:t>he cli</w:t>
      </w:r>
      <w:r w:rsidRPr="00B11C64">
        <w:rPr>
          <w:rFonts w:ascii="Arial" w:hAnsi="Arial" w:cs="Arial"/>
          <w:sz w:val="18"/>
          <w:szCs w:val="18"/>
          <w:lang w:val="en-GB"/>
        </w:rPr>
        <w:t>mate, soil, infrastructure, markets,</w:t>
      </w:r>
      <w:r w:rsidR="00B11C64">
        <w:rPr>
          <w:rFonts w:ascii="Arial" w:hAnsi="Arial" w:cs="Arial"/>
          <w:sz w:val="18"/>
          <w:szCs w:val="18"/>
          <w:lang w:val="en-GB"/>
        </w:rPr>
        <w:t xml:space="preserve"> m</w:t>
      </w:r>
      <w:r w:rsidRPr="00B11C64">
        <w:rPr>
          <w:rFonts w:ascii="Arial" w:hAnsi="Arial" w:cs="Arial"/>
          <w:sz w:val="18"/>
          <w:szCs w:val="18"/>
          <w:lang w:val="en-GB"/>
        </w:rPr>
        <w:t>eans</w:t>
      </w:r>
      <w:r w:rsidR="00B11C64">
        <w:rPr>
          <w:rFonts w:ascii="Arial" w:hAnsi="Arial" w:cs="Arial"/>
          <w:sz w:val="18"/>
          <w:szCs w:val="18"/>
          <w:lang w:val="en-GB"/>
        </w:rPr>
        <w:t xml:space="preserve"> of communication and unions in 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="004C33A6" w:rsidRPr="00B11C64">
        <w:rPr>
          <w:rFonts w:ascii="Arial" w:hAnsi="Arial" w:cs="Arial"/>
          <w:sz w:val="18"/>
          <w:szCs w:val="18"/>
          <w:lang w:val="en-GB"/>
        </w:rPr>
        <w:t>d</w:t>
      </w:r>
      <w:r w:rsidRPr="00B11C64">
        <w:rPr>
          <w:rFonts w:ascii="Arial" w:hAnsi="Arial" w:cs="Arial"/>
          <w:sz w:val="18"/>
          <w:szCs w:val="18"/>
          <w:lang w:val="en-GB"/>
        </w:rPr>
        <w:t>iffers</w:t>
      </w:r>
      <w:r w:rsidR="004C33A6" w:rsidRP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from </w:t>
      </w:r>
      <w:r w:rsidR="004C33A6" w:rsidRPr="00B11C64">
        <w:rPr>
          <w:rFonts w:ascii="Arial" w:hAnsi="Arial" w:cs="Arial"/>
          <w:sz w:val="18"/>
          <w:szCs w:val="18"/>
          <w:lang w:val="en-GB"/>
        </w:rPr>
        <w:t>those in the Netherlands.</w:t>
      </w: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1941"/>
      </w:tblGrid>
      <w:tr w:rsidR="005818D6" w:rsidRPr="00B11C64" w:rsidTr="005818D6">
        <w:trPr>
          <w:trHeight w:val="267"/>
        </w:trPr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11C64" w:rsidTr="005818D6">
        <w:trPr>
          <w:trHeight w:val="287"/>
        </w:trPr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11C64" w:rsidTr="005818D6">
        <w:trPr>
          <w:trHeight w:val="267"/>
        </w:trPr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11C64" w:rsidTr="005818D6">
        <w:trPr>
          <w:trHeight w:val="287"/>
        </w:trPr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11C6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11C6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818D6" w:rsidRPr="00B11C64" w:rsidTr="005818D6">
        <w:trPr>
          <w:trHeight w:val="267"/>
        </w:trPr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11C6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40347" w:rsidRPr="00B11C64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1" w:type="dxa"/>
          </w:tcPr>
          <w:p w:rsidR="005818D6" w:rsidRPr="00B11C64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818D6" w:rsidRPr="00B11C64" w:rsidRDefault="005818D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B11C64">
        <w:rPr>
          <w:rFonts w:ascii="Arial" w:hAnsi="Arial" w:cs="Arial"/>
          <w:b/>
          <w:sz w:val="20"/>
          <w:szCs w:val="20"/>
          <w:lang w:val="en-GB"/>
        </w:rPr>
        <w:t>B</w:t>
      </w:r>
      <w:r w:rsidR="00E53634" w:rsidRPr="00B11C64">
        <w:rPr>
          <w:rFonts w:ascii="Arial" w:hAnsi="Arial" w:cs="Arial"/>
          <w:b/>
          <w:sz w:val="20"/>
          <w:szCs w:val="20"/>
          <w:lang w:val="en-GB"/>
        </w:rPr>
        <w:t>:</w:t>
      </w:r>
      <w:r w:rsidRPr="00B11C64">
        <w:rPr>
          <w:rFonts w:ascii="Arial" w:hAnsi="Arial" w:cs="Arial"/>
          <w:b/>
          <w:sz w:val="20"/>
          <w:szCs w:val="20"/>
          <w:lang w:val="en-GB"/>
        </w:rPr>
        <w:t xml:space="preserve"> Implementation of the work placement</w:t>
      </w: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1.  Check the differences of working methods and techniques </w:t>
      </w: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of professional practice, and report about the </w:t>
      </w:r>
    </w:p>
    <w:p w:rsidR="005818D6" w:rsidRPr="00B11C64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</w:t>
      </w:r>
      <w:r w:rsidR="00B11C64" w:rsidRPr="00B11C64">
        <w:rPr>
          <w:rFonts w:ascii="Arial" w:hAnsi="Arial" w:cs="Arial"/>
          <w:sz w:val="18"/>
          <w:szCs w:val="18"/>
          <w:lang w:val="en-GB"/>
        </w:rPr>
        <w:t>consequences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 of these practices in </w:t>
      </w: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B11C64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11C64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2.  Communicate </w:t>
      </w:r>
      <w:r w:rsidR="00B11C64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B11C64">
        <w:rPr>
          <w:rFonts w:ascii="Arial" w:hAnsi="Arial" w:cs="Arial"/>
          <w:sz w:val="18"/>
          <w:szCs w:val="18"/>
          <w:lang w:val="en-GB"/>
        </w:rPr>
        <w:t>differences and similarities in the practice in</w:t>
      </w:r>
      <w:r w:rsid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="00B40347" w:rsidRPr="00B11C64">
        <w:rPr>
          <w:rFonts w:ascii="Arial" w:hAnsi="Arial" w:cs="Arial"/>
          <w:sz w:val="18"/>
          <w:szCs w:val="18"/>
          <w:lang w:val="en-GB"/>
        </w:rPr>
        <w:t>t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he Netherlands and </w:t>
      </w: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B11C64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F11763" w:rsidRPr="00B11C64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3.  Communicate </w:t>
      </w:r>
      <w:r w:rsidR="00973BB8">
        <w:rPr>
          <w:rFonts w:ascii="Arial" w:hAnsi="Arial" w:cs="Arial"/>
          <w:sz w:val="18"/>
          <w:szCs w:val="18"/>
          <w:lang w:val="en-GB"/>
        </w:rPr>
        <w:t>about</w:t>
      </w:r>
      <w:bookmarkStart w:id="0" w:name="_GoBack"/>
      <w:bookmarkEnd w:id="0"/>
      <w:r w:rsid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differences and </w:t>
      </w:r>
      <w:r w:rsidR="00B11C64" w:rsidRPr="00B11C64">
        <w:rPr>
          <w:rFonts w:ascii="Arial" w:hAnsi="Arial" w:cs="Arial"/>
          <w:sz w:val="18"/>
          <w:szCs w:val="18"/>
          <w:lang w:val="en-GB"/>
        </w:rPr>
        <w:t>similarities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 in cultural and</w:t>
      </w:r>
      <w:r w:rsid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="00B40347" w:rsidRPr="00B11C64">
        <w:rPr>
          <w:rFonts w:ascii="Arial" w:hAnsi="Arial" w:cs="Arial"/>
          <w:sz w:val="18"/>
          <w:szCs w:val="18"/>
          <w:lang w:val="en-GB"/>
        </w:rPr>
        <w:t>s</w:t>
      </w:r>
      <w:r w:rsidRPr="00B11C64">
        <w:rPr>
          <w:rFonts w:ascii="Arial" w:hAnsi="Arial" w:cs="Arial"/>
          <w:sz w:val="18"/>
          <w:szCs w:val="18"/>
          <w:lang w:val="en-GB"/>
        </w:rPr>
        <w:t>ocial life.</w:t>
      </w:r>
    </w:p>
    <w:p w:rsidR="005818D6" w:rsidRPr="00B11C64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B11C6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4.  Function in the cultural and lingual differences of the</w:t>
      </w:r>
    </w:p>
    <w:p w:rsidR="00B40347" w:rsidRPr="00B11C6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country</w:t>
      </w:r>
      <w:r w:rsidR="00E53634" w:rsidRPr="00B11C64">
        <w:rPr>
          <w:rFonts w:ascii="Arial" w:hAnsi="Arial" w:cs="Arial"/>
          <w:sz w:val="18"/>
          <w:szCs w:val="18"/>
          <w:lang w:val="en-GB"/>
        </w:rPr>
        <w:t>.</w:t>
      </w:r>
    </w:p>
    <w:p w:rsidR="00B40347" w:rsidRPr="00B11C6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40347" w:rsidRPr="00B11C6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5.  Communicate </w:t>
      </w:r>
      <w:r w:rsidR="00B11C64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B11C64">
        <w:rPr>
          <w:rFonts w:ascii="Arial" w:hAnsi="Arial" w:cs="Arial"/>
          <w:sz w:val="18"/>
          <w:szCs w:val="18"/>
          <w:lang w:val="en-GB"/>
        </w:rPr>
        <w:t>differences in attitudes towards work and</w:t>
      </w:r>
      <w:r w:rsid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relations with </w:t>
      </w:r>
      <w:r w:rsidR="00B11C64" w:rsidRPr="00B11C64">
        <w:rPr>
          <w:rFonts w:ascii="Arial" w:hAnsi="Arial" w:cs="Arial"/>
          <w:sz w:val="18"/>
          <w:szCs w:val="18"/>
          <w:lang w:val="en-GB"/>
        </w:rPr>
        <w:t>superiors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 and colleagues.</w:t>
      </w:r>
    </w:p>
    <w:p w:rsidR="00B40347" w:rsidRPr="00B11C64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page" w:tblpX="6586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1950"/>
      </w:tblGrid>
      <w:tr w:rsidR="00E53634" w:rsidRPr="00B11C64" w:rsidTr="00E53634">
        <w:trPr>
          <w:trHeight w:val="467"/>
        </w:trPr>
        <w:tc>
          <w:tcPr>
            <w:tcW w:w="1950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B11C64" w:rsidTr="00E53634">
        <w:trPr>
          <w:trHeight w:val="502"/>
        </w:trPr>
        <w:tc>
          <w:tcPr>
            <w:tcW w:w="1950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B11C64" w:rsidTr="00E53634">
        <w:trPr>
          <w:trHeight w:val="467"/>
        </w:trPr>
        <w:tc>
          <w:tcPr>
            <w:tcW w:w="1950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3634" w:rsidRPr="00B11C64" w:rsidRDefault="00E53634" w:rsidP="00E53634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B11C64">
        <w:rPr>
          <w:rFonts w:ascii="Arial" w:hAnsi="Arial" w:cs="Arial"/>
          <w:b/>
          <w:sz w:val="20"/>
          <w:szCs w:val="20"/>
          <w:lang w:val="en-GB"/>
        </w:rPr>
        <w:t>C: Skills</w:t>
      </w:r>
    </w:p>
    <w:p w:rsidR="00E53634" w:rsidRPr="00B11C64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1.  The student is able to perform all the necessarily activities</w:t>
      </w:r>
    </w:p>
    <w:p w:rsidR="00E53634" w:rsidRPr="00B11C64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 that belong to the level of a co-worker.</w:t>
      </w: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2.  The student is able to co-operate with other workers.</w:t>
      </w: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3.  The student is able to do the assignments in an acceptable</w:t>
      </w: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time (the normal speed of work).</w:t>
      </w:r>
    </w:p>
    <w:p w:rsidR="00E53634" w:rsidRPr="00B11C64" w:rsidRDefault="00E53634">
      <w:pPr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br w:type="page"/>
      </w:r>
    </w:p>
    <w:p w:rsidR="00E53634" w:rsidRPr="00B11C64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B11C64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D: </w:t>
      </w:r>
      <w:r w:rsidR="00E4157D" w:rsidRPr="00B11C64">
        <w:rPr>
          <w:rFonts w:ascii="Arial" w:hAnsi="Arial" w:cs="Arial"/>
          <w:b/>
          <w:sz w:val="20"/>
          <w:szCs w:val="20"/>
          <w:lang w:val="en-GB"/>
        </w:rPr>
        <w:t>The veterinary practice</w:t>
      </w:r>
      <w:r w:rsidR="001E27D7" w:rsidRPr="00B11C64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B11C64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B11C64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B11C64">
        <w:rPr>
          <w:rFonts w:ascii="Arial" w:hAnsi="Arial" w:cs="Arial"/>
          <w:b/>
          <w:sz w:val="20"/>
          <w:szCs w:val="20"/>
          <w:lang w:val="en-GB"/>
        </w:rPr>
        <w:tab/>
        <w:t xml:space="preserve">     Date</w:t>
      </w:r>
      <w:r w:rsidR="001E27D7" w:rsidRPr="00B11C64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B11C64">
        <w:rPr>
          <w:rFonts w:ascii="Arial" w:hAnsi="Arial" w:cs="Arial"/>
          <w:b/>
          <w:sz w:val="20"/>
          <w:szCs w:val="20"/>
          <w:lang w:val="en-GB"/>
        </w:rPr>
        <w:tab/>
        <w:t xml:space="preserve">   Signature</w:t>
      </w:r>
    </w:p>
    <w:tbl>
      <w:tblPr>
        <w:tblStyle w:val="Tabelraster"/>
        <w:tblpPr w:leftFromText="141" w:rightFromText="141" w:vertAnchor="page" w:horzAnchor="margin" w:tblpXSpec="right" w:tblpY="1771"/>
        <w:tblW w:w="0" w:type="auto"/>
        <w:tblLook w:val="04A0" w:firstRow="1" w:lastRow="0" w:firstColumn="1" w:lastColumn="0" w:noHBand="0" w:noVBand="1"/>
      </w:tblPr>
      <w:tblGrid>
        <w:gridCol w:w="1965"/>
        <w:gridCol w:w="1965"/>
      </w:tblGrid>
      <w:tr w:rsidR="00E53634" w:rsidRPr="00B11C64" w:rsidTr="00E53634">
        <w:trPr>
          <w:trHeight w:val="341"/>
        </w:trPr>
        <w:tc>
          <w:tcPr>
            <w:tcW w:w="1965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B11C64" w:rsidTr="00E53634">
        <w:trPr>
          <w:trHeight w:val="341"/>
        </w:trPr>
        <w:tc>
          <w:tcPr>
            <w:tcW w:w="1965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B11C6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B11C6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B11C64" w:rsidTr="00E53634">
        <w:trPr>
          <w:trHeight w:val="341"/>
        </w:trPr>
        <w:tc>
          <w:tcPr>
            <w:tcW w:w="1965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B11C6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157D" w:rsidRPr="00B11C64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B11C64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B11C64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4157D" w:rsidRPr="00B11C64" w:rsidTr="00E53634">
        <w:trPr>
          <w:trHeight w:val="341"/>
        </w:trPr>
        <w:tc>
          <w:tcPr>
            <w:tcW w:w="1965" w:type="dxa"/>
          </w:tcPr>
          <w:p w:rsidR="00E4157D" w:rsidRPr="00B11C64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157D" w:rsidRPr="00B11C64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4157D" w:rsidRPr="00B11C64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4157D" w:rsidRPr="00B11C64" w:rsidRDefault="00E4157D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53634" w:rsidRPr="00B11C64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E4157D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1.  Investigate how </w:t>
      </w:r>
      <w:r w:rsidR="00E4157D" w:rsidRPr="00B11C64">
        <w:rPr>
          <w:rFonts w:ascii="Arial" w:hAnsi="Arial" w:cs="Arial"/>
          <w:sz w:val="18"/>
          <w:szCs w:val="18"/>
          <w:lang w:val="en-GB"/>
        </w:rPr>
        <w:t xml:space="preserve">work </w:t>
      </w:r>
      <w:r w:rsidRPr="00B11C64">
        <w:rPr>
          <w:rFonts w:ascii="Arial" w:hAnsi="Arial" w:cs="Arial"/>
          <w:sz w:val="18"/>
          <w:szCs w:val="18"/>
          <w:lang w:val="en-GB"/>
        </w:rPr>
        <w:t>in</w:t>
      </w:r>
      <w:r w:rsidR="00E4157D" w:rsidRPr="00B11C64">
        <w:rPr>
          <w:rFonts w:ascii="Arial" w:hAnsi="Arial" w:cs="Arial"/>
          <w:sz w:val="18"/>
          <w:szCs w:val="18"/>
          <w:lang w:val="en-GB"/>
        </w:rPr>
        <w:t xml:space="preserve"> the practice in</w:t>
      </w:r>
    </w:p>
    <w:p w:rsidR="00E4157D" w:rsidRPr="00B11C64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="00E53634" w:rsidRPr="00B11C64">
        <w:rPr>
          <w:rFonts w:ascii="Arial" w:hAnsi="Arial" w:cs="Arial"/>
          <w:sz w:val="18"/>
          <w:szCs w:val="18"/>
          <w:lang w:val="en-GB"/>
        </w:rPr>
        <w:t xml:space="preserve"> 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   </w:t>
      </w:r>
      <w:r w:rsidR="00E53634"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="00E53634" w:rsidRPr="00B11C6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="00E53634" w:rsidRPr="00B11C64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Pr="00B11C64">
        <w:rPr>
          <w:rFonts w:ascii="Arial" w:hAnsi="Arial" w:cs="Arial"/>
          <w:sz w:val="18"/>
          <w:szCs w:val="18"/>
          <w:lang w:val="en-GB"/>
        </w:rPr>
        <w:t xml:space="preserve">is different from the way they work in </w:t>
      </w:r>
    </w:p>
    <w:p w:rsidR="00E53634" w:rsidRPr="00B11C64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practices in the Netherlands</w:t>
      </w:r>
      <w:r w:rsidR="00E53634" w:rsidRPr="00B11C64">
        <w:rPr>
          <w:rFonts w:ascii="Arial" w:hAnsi="Arial" w:cs="Arial"/>
          <w:sz w:val="18"/>
          <w:szCs w:val="18"/>
          <w:lang w:val="en-GB"/>
        </w:rPr>
        <w:t>.</w:t>
      </w:r>
    </w:p>
    <w:p w:rsidR="00E53634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B11C64" w:rsidRDefault="00E53634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2.  Investigate </w:t>
      </w:r>
      <w:r w:rsidR="00E4157D" w:rsidRPr="00B11C64">
        <w:rPr>
          <w:rFonts w:ascii="Arial" w:hAnsi="Arial" w:cs="Arial"/>
          <w:sz w:val="18"/>
          <w:szCs w:val="18"/>
          <w:lang w:val="en-GB"/>
        </w:rPr>
        <w:t xml:space="preserve">how the workers interact with clients/ owners </w:t>
      </w: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</w:p>
    <w:p w:rsidR="001E27D7" w:rsidRPr="00B11C64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     </w:t>
      </w:r>
      <w:r w:rsidR="00E4157D" w:rsidRPr="00B11C64">
        <w:rPr>
          <w:rFonts w:ascii="Arial" w:hAnsi="Arial" w:cs="Arial"/>
          <w:sz w:val="18"/>
          <w:szCs w:val="18"/>
          <w:lang w:val="en-GB"/>
        </w:rPr>
        <w:t xml:space="preserve">in comparison to the Netherlands. </w:t>
      </w:r>
    </w:p>
    <w:p w:rsidR="00E4157D" w:rsidRPr="00B11C64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4157D" w:rsidRPr="00B11C64" w:rsidRDefault="001E27D7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3.  </w:t>
      </w:r>
      <w:r w:rsidR="00E4157D" w:rsidRPr="00B11C64">
        <w:rPr>
          <w:rFonts w:ascii="Arial" w:hAnsi="Arial" w:cs="Arial"/>
          <w:sz w:val="18"/>
          <w:szCs w:val="18"/>
          <w:lang w:val="en-GB"/>
        </w:rPr>
        <w:t xml:space="preserve">The student looks at how the management in the practice </w:t>
      </w:r>
    </w:p>
    <w:p w:rsidR="00E4157D" w:rsidRPr="00B11C64" w:rsidRDefault="00E4157D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is different from the Netherlands and how co-workers work  </w:t>
      </w:r>
    </w:p>
    <w:p w:rsidR="001E27D7" w:rsidRPr="00B11C64" w:rsidRDefault="00E4157D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with each other</w:t>
      </w:r>
    </w:p>
    <w:p w:rsidR="001E27D7" w:rsidRPr="00B11C6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4157D" w:rsidRPr="00B11C64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4.  Investigates the differences between the rights and allowed</w:t>
      </w:r>
    </w:p>
    <w:p w:rsidR="00E4157D" w:rsidRPr="00B11C64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activities/ tasks of the veterinary assistants in the </w:t>
      </w:r>
    </w:p>
    <w:p w:rsidR="00E4157D" w:rsidRPr="00B11C64" w:rsidRDefault="00E4157D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Netherlands and in </w:t>
      </w:r>
      <w:r w:rsidRPr="00B11C64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B11C64">
        <w:rPr>
          <w:rFonts w:ascii="Arial" w:hAnsi="Arial" w:cs="Arial"/>
          <w:color w:val="FF0000"/>
          <w:sz w:val="18"/>
          <w:szCs w:val="18"/>
          <w:lang w:val="en-GB"/>
        </w:rPr>
        <w:t>)</w:t>
      </w:r>
    </w:p>
    <w:p w:rsidR="001E27D7" w:rsidRPr="00B11C6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BC132F" w:rsidRPr="00B11C64" w:rsidRDefault="001E27D7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B11C64">
        <w:rPr>
          <w:rFonts w:ascii="Arial" w:hAnsi="Arial" w:cs="Arial"/>
          <w:b/>
          <w:sz w:val="20"/>
          <w:szCs w:val="20"/>
          <w:lang w:val="en-GB"/>
        </w:rPr>
        <w:t xml:space="preserve">E. </w:t>
      </w:r>
      <w:r w:rsidR="00E4157D" w:rsidRPr="00B11C64">
        <w:rPr>
          <w:rFonts w:ascii="Arial" w:hAnsi="Arial" w:cs="Arial"/>
          <w:b/>
          <w:sz w:val="20"/>
          <w:szCs w:val="20"/>
          <w:lang w:val="en-GB"/>
        </w:rPr>
        <w:t>Professional practical skills</w:t>
      </w:r>
    </w:p>
    <w:tbl>
      <w:tblPr>
        <w:tblStyle w:val="Tabelraster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2010"/>
        <w:gridCol w:w="2010"/>
      </w:tblGrid>
      <w:tr w:rsidR="001E27D7" w:rsidRPr="00B11C64" w:rsidTr="001E27D7">
        <w:trPr>
          <w:trHeight w:val="251"/>
        </w:trPr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27D7" w:rsidRPr="00B11C64" w:rsidTr="001E27D7">
        <w:trPr>
          <w:trHeight w:val="271"/>
        </w:trPr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27D7" w:rsidRPr="00B11C64" w:rsidTr="001E27D7">
        <w:trPr>
          <w:trHeight w:val="251"/>
        </w:trPr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27D7" w:rsidRPr="00B11C64" w:rsidTr="001E27D7">
        <w:trPr>
          <w:trHeight w:val="271"/>
        </w:trPr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37BBA" w:rsidRPr="00B11C64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37BBA" w:rsidRPr="00B11C64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B11C64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132F" w:rsidRPr="00B11C64" w:rsidTr="001E27D7">
        <w:trPr>
          <w:trHeight w:val="271"/>
        </w:trPr>
        <w:tc>
          <w:tcPr>
            <w:tcW w:w="2010" w:type="dxa"/>
          </w:tcPr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132F" w:rsidRPr="00B11C64" w:rsidTr="001E27D7">
        <w:trPr>
          <w:trHeight w:val="271"/>
        </w:trPr>
        <w:tc>
          <w:tcPr>
            <w:tcW w:w="2010" w:type="dxa"/>
          </w:tcPr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132F" w:rsidRPr="00B11C64" w:rsidTr="001E27D7">
        <w:trPr>
          <w:trHeight w:val="271"/>
        </w:trPr>
        <w:tc>
          <w:tcPr>
            <w:tcW w:w="2010" w:type="dxa"/>
          </w:tcPr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BC132F" w:rsidRPr="00B11C64" w:rsidRDefault="00BC132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C132F" w:rsidRPr="00B11C64" w:rsidRDefault="00BC132F" w:rsidP="00E4157D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B11C64" w:rsidRDefault="001E27D7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1.  </w:t>
      </w:r>
      <w:r w:rsidR="00E4157D" w:rsidRPr="00B11C64">
        <w:rPr>
          <w:rFonts w:ascii="Arial" w:hAnsi="Arial" w:cs="Arial"/>
          <w:sz w:val="18"/>
          <w:szCs w:val="18"/>
          <w:lang w:val="en-GB"/>
        </w:rPr>
        <w:t>The student show</w:t>
      </w:r>
      <w:r w:rsidR="00B11C64">
        <w:rPr>
          <w:rFonts w:ascii="Arial" w:hAnsi="Arial" w:cs="Arial"/>
          <w:sz w:val="18"/>
          <w:szCs w:val="18"/>
          <w:lang w:val="en-GB"/>
        </w:rPr>
        <w:t>s</w:t>
      </w:r>
      <w:r w:rsidR="00E4157D" w:rsidRPr="00B11C64">
        <w:rPr>
          <w:rFonts w:ascii="Arial" w:hAnsi="Arial" w:cs="Arial"/>
          <w:sz w:val="18"/>
          <w:szCs w:val="18"/>
          <w:lang w:val="en-GB"/>
        </w:rPr>
        <w:t xml:space="preserve"> initiative and</w:t>
      </w:r>
      <w:r w:rsidR="00BC132F" w:rsidRPr="00B11C64">
        <w:rPr>
          <w:rFonts w:ascii="Arial" w:hAnsi="Arial" w:cs="Arial"/>
          <w:sz w:val="18"/>
          <w:szCs w:val="18"/>
          <w:lang w:val="en-GB"/>
        </w:rPr>
        <w:t xml:space="preserve"> has a motivated attitude</w:t>
      </w:r>
    </w:p>
    <w:p w:rsidR="00BC132F" w:rsidRPr="00B11C64" w:rsidRDefault="00BC132F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</w:p>
    <w:p w:rsidR="00BC132F" w:rsidRPr="00B11C64" w:rsidRDefault="001E27D7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2.  </w:t>
      </w:r>
      <w:r w:rsidR="00BC132F" w:rsidRPr="00B11C64">
        <w:rPr>
          <w:rFonts w:ascii="Arial" w:hAnsi="Arial" w:cs="Arial"/>
          <w:sz w:val="18"/>
          <w:szCs w:val="18"/>
          <w:lang w:val="en-GB"/>
        </w:rPr>
        <w:t xml:space="preserve">The student is capable to communicate professionally </w:t>
      </w:r>
    </w:p>
    <w:p w:rsidR="001E27D7" w:rsidRPr="00B11C64" w:rsidRDefault="00BC132F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with clients.</w:t>
      </w:r>
    </w:p>
    <w:p w:rsidR="001E27D7" w:rsidRPr="00B11C6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B11C64" w:rsidRDefault="001E27D7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3.  </w:t>
      </w:r>
      <w:r w:rsidR="00BC132F" w:rsidRPr="00B11C64">
        <w:rPr>
          <w:rFonts w:ascii="Arial" w:hAnsi="Arial" w:cs="Arial"/>
          <w:sz w:val="18"/>
          <w:szCs w:val="18"/>
          <w:lang w:val="en-GB"/>
        </w:rPr>
        <w:t>The student correctly follows instructions from co-workers.</w:t>
      </w:r>
    </w:p>
    <w:p w:rsidR="001E27D7" w:rsidRPr="00B11C64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1E27D7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4.  </w:t>
      </w:r>
      <w:r w:rsidR="00BC132F" w:rsidRPr="00B11C64">
        <w:rPr>
          <w:rFonts w:ascii="Arial" w:hAnsi="Arial" w:cs="Arial"/>
          <w:sz w:val="18"/>
          <w:szCs w:val="18"/>
          <w:lang w:val="en-GB"/>
        </w:rPr>
        <w:t xml:space="preserve">The student is able to assist as required at procedures </w:t>
      </w:r>
    </w:p>
    <w:p w:rsidR="001E27D7" w:rsidRPr="00B11C64" w:rsidRDefault="00BC132F" w:rsidP="00BC132F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when asked.</w:t>
      </w:r>
    </w:p>
    <w:p w:rsidR="00337BBA" w:rsidRPr="00B11C6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5.  The student is capable of performing basic medical tasks, </w:t>
      </w: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such as giving injections/inserting a tracheal tube.</w:t>
      </w:r>
    </w:p>
    <w:p w:rsidR="00337BBA" w:rsidRPr="00B11C6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6.  The student can independently monitor animals in the </w:t>
      </w: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Intake and communicate and/or register these details.</w:t>
      </w: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>7.  The student knows how to fixate and move an animal and</w:t>
      </w: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doing this in a safe and correct way, making sure he/she </w:t>
      </w: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     or the animals or co-workers are not in danger.</w:t>
      </w:r>
    </w:p>
    <w:p w:rsidR="00337BBA" w:rsidRPr="00B11C6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C132F" w:rsidRPr="00B11C64" w:rsidRDefault="00BC132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B11C64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B11C64">
        <w:rPr>
          <w:rFonts w:ascii="Arial" w:hAnsi="Arial" w:cs="Arial"/>
          <w:sz w:val="18"/>
          <w:szCs w:val="18"/>
          <w:lang w:val="en-GB"/>
        </w:rPr>
        <w:t xml:space="preserve">Herewith the responsible trainer of _ _ _ _ _ _ _ _ _ _ _ _ </w:t>
      </w:r>
      <w:r w:rsidR="009A7BCA" w:rsidRPr="00B11C64">
        <w:rPr>
          <w:rFonts w:ascii="Arial" w:hAnsi="Arial" w:cs="Arial"/>
          <w:sz w:val="18"/>
          <w:szCs w:val="18"/>
          <w:lang w:val="en-GB"/>
        </w:rPr>
        <w:t>_ _ _ _ _ _ _ declares that the activities above mentioned have been conducted in a proper fashion.</w:t>
      </w:r>
    </w:p>
    <w:p w:rsidR="009A7BCA" w:rsidRPr="00B11C64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11C64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11C64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11C64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B11C64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B11C64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7675E4" w:rsidTr="007675E4">
        <w:trPr>
          <w:trHeight w:val="2094"/>
        </w:trPr>
        <w:tc>
          <w:tcPr>
            <w:tcW w:w="3099" w:type="dxa"/>
          </w:tcPr>
          <w:p w:rsidR="007675E4" w:rsidRPr="00B11C64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BCA" w:rsidRPr="001E27D7" w:rsidRDefault="009A7BCA" w:rsidP="00947B31">
      <w:pPr>
        <w:pStyle w:val="Geenafstand"/>
        <w:rPr>
          <w:rFonts w:ascii="Arial" w:hAnsi="Arial" w:cs="Arial"/>
          <w:sz w:val="18"/>
          <w:szCs w:val="18"/>
        </w:rPr>
      </w:pPr>
    </w:p>
    <w:sectPr w:rsidR="009A7BCA" w:rsidRPr="001E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6"/>
    <w:rsid w:val="001E27D7"/>
    <w:rsid w:val="00337BBA"/>
    <w:rsid w:val="004C33A6"/>
    <w:rsid w:val="005818D6"/>
    <w:rsid w:val="005D6147"/>
    <w:rsid w:val="007675E4"/>
    <w:rsid w:val="00792878"/>
    <w:rsid w:val="008B59E6"/>
    <w:rsid w:val="00947B31"/>
    <w:rsid w:val="00973BB8"/>
    <w:rsid w:val="009A7BCA"/>
    <w:rsid w:val="00B11C64"/>
    <w:rsid w:val="00B40347"/>
    <w:rsid w:val="00BC132F"/>
    <w:rsid w:val="00BC1F43"/>
    <w:rsid w:val="00CE2E2C"/>
    <w:rsid w:val="00E4157D"/>
    <w:rsid w:val="00E53634"/>
    <w:rsid w:val="00F11763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5F5F-9E89-4467-8E5B-CCD4A2A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5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B59E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4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Koelma Bruggeman</dc:creator>
  <cp:keywords/>
  <dc:description/>
  <cp:lastModifiedBy>Marianne de Jonge</cp:lastModifiedBy>
  <cp:revision>4</cp:revision>
  <dcterms:created xsi:type="dcterms:W3CDTF">2016-12-09T14:28:00Z</dcterms:created>
  <dcterms:modified xsi:type="dcterms:W3CDTF">2017-01-27T15:05:00Z</dcterms:modified>
</cp:coreProperties>
</file>